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F56" w14:textId="56F50041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8A0DD1">
        <w:rPr>
          <w:color w:val="auto"/>
          <w:sz w:val="32"/>
          <w:szCs w:val="32"/>
        </w:rPr>
        <w:t>5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8A0DD1">
        <w:rPr>
          <w:color w:val="auto"/>
          <w:sz w:val="32"/>
          <w:szCs w:val="32"/>
        </w:rPr>
        <w:t>September</w:t>
      </w:r>
      <w:r w:rsidR="008E53F8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FE1557">
        <w:rPr>
          <w:color w:val="auto"/>
          <w:sz w:val="32"/>
          <w:szCs w:val="32"/>
        </w:rPr>
        <w:t>3</w:t>
      </w:r>
      <w:r w:rsidR="008A0DD1">
        <w:rPr>
          <w:color w:val="auto"/>
          <w:sz w:val="32"/>
          <w:szCs w:val="32"/>
        </w:rPr>
        <w:t xml:space="preserve"> (brought forward)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1D471D77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3E2FD6">
        <w:t xml:space="preserve">Neil Harpham </w:t>
      </w:r>
      <w:r w:rsidR="00FE1557">
        <w:t>(chair)</w:t>
      </w:r>
      <w:r w:rsidR="002F3C28">
        <w:t>,</w:t>
      </w:r>
      <w:r w:rsidR="000E2F26">
        <w:t xml:space="preserve"> </w:t>
      </w:r>
      <w:r w:rsidR="003E2FD6">
        <w:t>Alex Taylor</w:t>
      </w:r>
      <w:r w:rsidR="007D5845">
        <w:t>,</w:t>
      </w:r>
      <w:r w:rsidR="003E2FD6">
        <w:t xml:space="preserve"> </w:t>
      </w:r>
      <w:r w:rsidR="00E977DB">
        <w:t xml:space="preserve">Roger Miller, </w:t>
      </w:r>
      <w:r w:rsidR="00294BFF">
        <w:t xml:space="preserve"> </w:t>
      </w:r>
      <w:r w:rsidR="002F3C28">
        <w:t>Rose Dempsey, Martin Dempsey</w:t>
      </w:r>
      <w:r w:rsidR="00D65EF8">
        <w:t>, Merv Taylor,</w:t>
      </w:r>
      <w:r w:rsidR="008A0DD1">
        <w:t xml:space="preserve"> Ruth Sleigh,</w:t>
      </w:r>
      <w:r w:rsidR="00D65EF8">
        <w:t xml:space="preserve"> </w:t>
      </w:r>
      <w:r w:rsidR="00A16F95">
        <w:rPr>
          <w:bCs/>
        </w:rPr>
        <w:t>Colin Ritchie,</w:t>
      </w:r>
      <w:r w:rsidR="00A16F95">
        <w:t xml:space="preserve"> </w:t>
      </w:r>
      <w:r w:rsidR="00D65EF8">
        <w:t>Rod Bailey</w:t>
      </w:r>
      <w:r w:rsidR="008A0DD1">
        <w:t xml:space="preserve"> (minutes)</w:t>
      </w:r>
    </w:p>
    <w:p w14:paraId="415E85D5" w14:textId="438D42C3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5D769E">
        <w:rPr>
          <w:bCs/>
        </w:rPr>
        <w:t>Sharon</w:t>
      </w:r>
      <w:r w:rsidR="00FE1557">
        <w:rPr>
          <w:bCs/>
        </w:rPr>
        <w:t xml:space="preserve"> Taylor,</w:t>
      </w:r>
      <w:r w:rsidR="005D769E">
        <w:rPr>
          <w:bCs/>
        </w:rPr>
        <w:t xml:space="preserve"> </w:t>
      </w:r>
      <w:r w:rsidR="008A0DD1">
        <w:rPr>
          <w:bCs/>
        </w:rPr>
        <w:t>Mike Berry, Steve Roper, Fiona Taylor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C29B596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634E8A" w:rsidRPr="00634E8A">
        <w:rPr>
          <w:b/>
        </w:rPr>
        <w:t>Alex</w:t>
      </w:r>
      <w:r w:rsidR="00634E8A">
        <w:rPr>
          <w:bCs/>
        </w:rPr>
        <w:t xml:space="preserve"> to post on PC website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00C202CF" w14:textId="77777777" w:rsidR="00D95452" w:rsidRDefault="00F1366B" w:rsidP="00FE1557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601FA6D9" w14:textId="2F34C928" w:rsidR="00D95452" w:rsidRDefault="00332563" w:rsidP="00D95452">
      <w:pPr>
        <w:pStyle w:val="NoSpacing"/>
        <w:numPr>
          <w:ilvl w:val="0"/>
          <w:numId w:val="13"/>
        </w:numPr>
        <w:rPr>
          <w:bCs/>
        </w:rPr>
      </w:pPr>
      <w:r w:rsidRPr="00023739">
        <w:rPr>
          <w:bCs/>
        </w:rPr>
        <w:t xml:space="preserve">Neil acknowledged the work done </w:t>
      </w:r>
      <w:r w:rsidR="00023739" w:rsidRPr="00023739">
        <w:rPr>
          <w:bCs/>
        </w:rPr>
        <w:t>since last meeting</w:t>
      </w:r>
      <w:r w:rsidR="008A0DD1">
        <w:rPr>
          <w:bCs/>
        </w:rPr>
        <w:t xml:space="preserve"> by everyone, special thanks to</w:t>
      </w:r>
    </w:p>
    <w:p w14:paraId="3D7B4FF1" w14:textId="197D29F7" w:rsidR="008A0DD1" w:rsidRDefault="008A0DD1" w:rsidP="00D95452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Alex for work on PC website entries and asset list</w:t>
      </w:r>
    </w:p>
    <w:p w14:paraId="172ACB46" w14:textId="6B756E2B" w:rsidR="008A0DD1" w:rsidRDefault="008A0DD1" w:rsidP="00D95452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Fiona for work on toilets</w:t>
      </w:r>
    </w:p>
    <w:p w14:paraId="7601ABB1" w14:textId="5A918E51" w:rsidR="008A0DD1" w:rsidRDefault="008A0DD1" w:rsidP="00D95452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Merv for continue work on equipment and grass cutting</w:t>
      </w:r>
    </w:p>
    <w:p w14:paraId="3021A37C" w14:textId="690BB4C5" w:rsidR="008A0DD1" w:rsidRDefault="008A0DD1" w:rsidP="00D95452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Rose for arranging emergency grass cut while equipment unavailable</w:t>
      </w:r>
    </w:p>
    <w:p w14:paraId="301C2285" w14:textId="0CF7E309" w:rsidR="008A0DD1" w:rsidRDefault="008A0DD1" w:rsidP="00D95452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Rod for wildlife rehoming??</w:t>
      </w:r>
    </w:p>
    <w:p w14:paraId="01AB1905" w14:textId="77777777" w:rsidR="00023739" w:rsidRDefault="00023739" w:rsidP="00144B03">
      <w:pPr>
        <w:pStyle w:val="NoSpacing"/>
        <w:rPr>
          <w:b/>
        </w:rPr>
      </w:pPr>
    </w:p>
    <w:p w14:paraId="60D817E7" w14:textId="12054211" w:rsidR="008A0DD1" w:rsidRDefault="008A0DD1" w:rsidP="00144B03">
      <w:pPr>
        <w:pStyle w:val="NoSpacing"/>
        <w:rPr>
          <w:bCs/>
        </w:rPr>
      </w:pPr>
      <w:r>
        <w:rPr>
          <w:b/>
        </w:rPr>
        <w:t>Asset List</w:t>
      </w:r>
    </w:p>
    <w:p w14:paraId="7757DF2F" w14:textId="483C7C7B" w:rsidR="008A0DD1" w:rsidRDefault="008A0DD1" w:rsidP="008A0DD1">
      <w:pPr>
        <w:pStyle w:val="NoSpacing"/>
        <w:numPr>
          <w:ilvl w:val="0"/>
          <w:numId w:val="19"/>
        </w:numPr>
        <w:rPr>
          <w:bCs/>
        </w:rPr>
      </w:pPr>
      <w:r>
        <w:rPr>
          <w:bCs/>
        </w:rPr>
        <w:t>All assets owned by CAPFA now documented with estimated values.  It was agreed to accept this list as the definitive document.</w:t>
      </w:r>
    </w:p>
    <w:p w14:paraId="7BD5DA41" w14:textId="53B8A424" w:rsidR="008A0DD1" w:rsidRDefault="008A0DD1" w:rsidP="008A0DD1">
      <w:pPr>
        <w:pStyle w:val="NoSpacing"/>
        <w:numPr>
          <w:ilvl w:val="0"/>
          <w:numId w:val="19"/>
        </w:numPr>
        <w:rPr>
          <w:bCs/>
        </w:rPr>
      </w:pPr>
      <w:r>
        <w:rPr>
          <w:bCs/>
        </w:rPr>
        <w:t>Records will be kept by Ruth</w:t>
      </w:r>
      <w:r w:rsidR="006B7E7F">
        <w:rPr>
          <w:bCs/>
        </w:rPr>
        <w:tab/>
      </w:r>
      <w:r w:rsidR="006B7E7F">
        <w:rPr>
          <w:bCs/>
        </w:rPr>
        <w:tab/>
      </w:r>
      <w:r w:rsidR="006B7E7F">
        <w:rPr>
          <w:bCs/>
        </w:rPr>
        <w:tab/>
      </w:r>
      <w:r w:rsidR="006B7E7F">
        <w:rPr>
          <w:bCs/>
        </w:rPr>
        <w:tab/>
      </w:r>
      <w:r w:rsidR="006B7E7F">
        <w:rPr>
          <w:bCs/>
        </w:rPr>
        <w:tab/>
      </w:r>
      <w:r w:rsidR="006B7E7F">
        <w:rPr>
          <w:bCs/>
        </w:rPr>
        <w:tab/>
      </w:r>
      <w:r w:rsidR="006B7E7F">
        <w:rPr>
          <w:bCs/>
        </w:rPr>
        <w:tab/>
      </w:r>
      <w:proofErr w:type="spellStart"/>
      <w:r w:rsidR="006B7E7F">
        <w:rPr>
          <w:bCs/>
        </w:rPr>
        <w:t>Ruth</w:t>
      </w:r>
      <w:proofErr w:type="spellEnd"/>
    </w:p>
    <w:p w14:paraId="2D28D1F5" w14:textId="268FD76E" w:rsidR="008A0DD1" w:rsidRDefault="003902A2" w:rsidP="008A0DD1">
      <w:pPr>
        <w:pStyle w:val="NoSpacing"/>
        <w:numPr>
          <w:ilvl w:val="0"/>
          <w:numId w:val="19"/>
        </w:numPr>
        <w:rPr>
          <w:bCs/>
        </w:rPr>
      </w:pPr>
      <w:r>
        <w:rPr>
          <w:bCs/>
        </w:rPr>
        <w:t>Decision made on 2023 insurance arrangements.  CAPFA will remain linked with Parish Council for another year using previous information held by insurance company.  Proposed by Ruth and seconded by Rose</w:t>
      </w:r>
      <w:r>
        <w:rPr>
          <w:bCs/>
        </w:rPr>
        <w:br/>
      </w:r>
    </w:p>
    <w:p w14:paraId="2E397B62" w14:textId="3455C85E" w:rsidR="003902A2" w:rsidRDefault="003902A2" w:rsidP="003902A2">
      <w:pPr>
        <w:pStyle w:val="NoSpacing"/>
        <w:rPr>
          <w:bCs/>
        </w:rPr>
      </w:pPr>
      <w:r>
        <w:rPr>
          <w:b/>
        </w:rPr>
        <w:t>Storage container</w:t>
      </w:r>
    </w:p>
    <w:p w14:paraId="162D0575" w14:textId="6FB4250D" w:rsidR="003902A2" w:rsidRDefault="00FA5093" w:rsidP="003902A2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Consensus was that the supplied container does not meet the basic standards advertised by supplier therefore it is unacceptable.</w:t>
      </w:r>
    </w:p>
    <w:p w14:paraId="75FEB042" w14:textId="7E557A67" w:rsidR="00FA5093" w:rsidRDefault="00FA5093" w:rsidP="003902A2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As the container has to be replaced it was agreed that we should upgrade to a single use, green container for a supplement to be agreed</w:t>
      </w:r>
    </w:p>
    <w:p w14:paraId="7F66BF67" w14:textId="4E0E1E2B" w:rsidR="00FA5093" w:rsidRDefault="00FA5093" w:rsidP="003902A2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Martin to negotiate with supplier for this with zero</w:t>
      </w:r>
      <w:r w:rsidR="00A1158B">
        <w:rPr>
          <w:bCs/>
        </w:rPr>
        <w:t xml:space="preserve"> additional </w:t>
      </w:r>
      <w:r>
        <w:rPr>
          <w:bCs/>
        </w:rPr>
        <w:t>delivery charges</w:t>
      </w:r>
      <w:r w:rsidR="006B7E7F">
        <w:rPr>
          <w:bCs/>
        </w:rPr>
        <w:tab/>
        <w:t>Martin</w:t>
      </w:r>
    </w:p>
    <w:p w14:paraId="7E9FFC74" w14:textId="34D96D70" w:rsidR="00FA5093" w:rsidRDefault="00FA5093" w:rsidP="003902A2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Aware that timing is critical for field access</w:t>
      </w:r>
      <w:r>
        <w:rPr>
          <w:bCs/>
        </w:rPr>
        <w:br/>
      </w:r>
    </w:p>
    <w:p w14:paraId="32069CE1" w14:textId="7E473309" w:rsidR="00FA5093" w:rsidRDefault="00FA5093" w:rsidP="00FA5093">
      <w:pPr>
        <w:pStyle w:val="NoSpacing"/>
        <w:rPr>
          <w:bCs/>
        </w:rPr>
      </w:pPr>
      <w:r>
        <w:rPr>
          <w:b/>
        </w:rPr>
        <w:t>Bank Account</w:t>
      </w:r>
    </w:p>
    <w:p w14:paraId="552A677E" w14:textId="3DD299DC" w:rsidR="00FA5093" w:rsidRDefault="00FA5093" w:rsidP="00FA5093">
      <w:pPr>
        <w:pStyle w:val="NoSpacing"/>
        <w:numPr>
          <w:ilvl w:val="0"/>
          <w:numId w:val="21"/>
        </w:numPr>
        <w:rPr>
          <w:bCs/>
        </w:rPr>
      </w:pPr>
      <w:r>
        <w:rPr>
          <w:bCs/>
        </w:rPr>
        <w:t xml:space="preserve">Discussions with Metro bank have been difficult partly because of Alex’s address being described in more than one way.  Decision made subsequently to go with just 2 signatories, Rose and Colin.  </w:t>
      </w:r>
      <w:r w:rsidR="00C30D6C">
        <w:rPr>
          <w:bCs/>
        </w:rPr>
        <w:tab/>
      </w:r>
      <w:r w:rsidR="00C30D6C">
        <w:rPr>
          <w:bCs/>
        </w:rPr>
        <w:tab/>
      </w:r>
      <w:r w:rsidR="00C30D6C">
        <w:rPr>
          <w:bCs/>
        </w:rPr>
        <w:tab/>
      </w:r>
      <w:r w:rsidR="00C30D6C">
        <w:rPr>
          <w:bCs/>
        </w:rPr>
        <w:tab/>
      </w:r>
      <w:r w:rsidR="00C30D6C">
        <w:rPr>
          <w:bCs/>
        </w:rPr>
        <w:tab/>
      </w:r>
      <w:r w:rsidR="00C30D6C">
        <w:rPr>
          <w:bCs/>
        </w:rPr>
        <w:tab/>
      </w:r>
      <w:r w:rsidR="00C30D6C">
        <w:rPr>
          <w:bCs/>
        </w:rPr>
        <w:tab/>
        <w:t>Rose and Colin</w:t>
      </w:r>
    </w:p>
    <w:p w14:paraId="6AB22877" w14:textId="68F75DAE" w:rsidR="00FA5093" w:rsidRDefault="00FA5093" w:rsidP="00FA5093">
      <w:pPr>
        <w:pStyle w:val="NoSpacing"/>
        <w:numPr>
          <w:ilvl w:val="0"/>
          <w:numId w:val="21"/>
        </w:numPr>
        <w:rPr>
          <w:bCs/>
        </w:rPr>
      </w:pPr>
      <w:r>
        <w:rPr>
          <w:bCs/>
        </w:rPr>
        <w:t>Metro may not be ideal as it is ‘telephone banking’ not ‘internet banking’</w:t>
      </w:r>
    </w:p>
    <w:p w14:paraId="317D6621" w14:textId="1B1D3AA5" w:rsidR="00FA5093" w:rsidRPr="00FA5093" w:rsidRDefault="00FA5093" w:rsidP="00FA5093">
      <w:pPr>
        <w:pStyle w:val="NoSpacing"/>
        <w:numPr>
          <w:ilvl w:val="0"/>
          <w:numId w:val="21"/>
        </w:numPr>
        <w:rPr>
          <w:bCs/>
        </w:rPr>
      </w:pPr>
      <w:r>
        <w:rPr>
          <w:bCs/>
        </w:rPr>
        <w:t>Best to keep doors open with Barclays internet banking.  To do this they need details of ALL committee members before end of September</w:t>
      </w:r>
      <w:r w:rsidR="006B7E7F">
        <w:rPr>
          <w:bCs/>
        </w:rPr>
        <w:t>.  Ruth will ensure records are up to date</w:t>
      </w:r>
    </w:p>
    <w:p w14:paraId="5D1F3894" w14:textId="79AB63CA" w:rsidR="008A0DD1" w:rsidRDefault="00C30D6C" w:rsidP="00144B03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Ruth</w:t>
      </w:r>
      <w:r w:rsidR="008A0DD1">
        <w:rPr>
          <w:bCs/>
        </w:rPr>
        <w:tab/>
      </w:r>
      <w:r>
        <w:rPr>
          <w:bCs/>
        </w:rPr>
        <w:br/>
      </w:r>
    </w:p>
    <w:p w14:paraId="51AD24A7" w14:textId="68EC832B" w:rsidR="00C30D6C" w:rsidRDefault="00C30D6C" w:rsidP="00144B03">
      <w:pPr>
        <w:pStyle w:val="NoSpacing"/>
        <w:rPr>
          <w:bCs/>
        </w:rPr>
      </w:pPr>
      <w:r>
        <w:rPr>
          <w:b/>
        </w:rPr>
        <w:t>Bonfire Planning</w:t>
      </w:r>
    </w:p>
    <w:p w14:paraId="0E69A3F8" w14:textId="4F576B17" w:rsidR="00C30D6C" w:rsidRDefault="00C30D6C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Date agreed as 3 November</w:t>
      </w:r>
    </w:p>
    <w:p w14:paraId="0859B2C7" w14:textId="42A2DA05" w:rsidR="00C30D6C" w:rsidRDefault="00C30D6C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Entry prices agreed to be £5 per adult and £1 per child</w:t>
      </w:r>
    </w:p>
    <w:p w14:paraId="25AD2870" w14:textId="063B0A73" w:rsidR="00C30D6C" w:rsidRDefault="00C30D6C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Gates open 6.30</w:t>
      </w:r>
    </w:p>
    <w:p w14:paraId="5486DACE" w14:textId="5D0C79CB" w:rsidR="00C30D6C" w:rsidRDefault="00C30D6C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Bonfire lit 7.00</w:t>
      </w:r>
    </w:p>
    <w:p w14:paraId="71D7770C" w14:textId="3AD21DCC" w:rsidR="00C30D6C" w:rsidRDefault="00C30D6C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Fireworks – To follow</w:t>
      </w:r>
    </w:p>
    <w:p w14:paraId="59BCE82B" w14:textId="250861E0" w:rsidR="00C30D6C" w:rsidRPr="00C30D6C" w:rsidRDefault="00C30D6C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Bonfire organisation meeting to be arranged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Mike</w:t>
      </w:r>
    </w:p>
    <w:p w14:paraId="47B374BA" w14:textId="77777777" w:rsidR="008A0DD1" w:rsidRDefault="008A0DD1" w:rsidP="00144B03">
      <w:pPr>
        <w:pStyle w:val="NoSpacing"/>
        <w:rPr>
          <w:b/>
        </w:rPr>
      </w:pPr>
    </w:p>
    <w:p w14:paraId="7EB23B46" w14:textId="77777777" w:rsidR="00A67534" w:rsidRDefault="00144B03" w:rsidP="00103553">
      <w:pPr>
        <w:pStyle w:val="NoSpacing"/>
        <w:rPr>
          <w:b/>
        </w:rPr>
      </w:pPr>
      <w:r w:rsidRPr="00144B03">
        <w:rPr>
          <w:b/>
        </w:rPr>
        <w:lastRenderedPageBreak/>
        <w:t>Secretary’s report</w:t>
      </w:r>
      <w:r w:rsidR="00625EF5">
        <w:rPr>
          <w:b/>
        </w:rPr>
        <w:t>:</w:t>
      </w:r>
    </w:p>
    <w:p w14:paraId="032DFD34" w14:textId="335EE547" w:rsidR="005373EA" w:rsidRPr="00103553" w:rsidRDefault="00C30D6C" w:rsidP="00A67534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2 x 500 Kg bags of rubber chippings will be ordered for playground</w:t>
      </w:r>
    </w:p>
    <w:p w14:paraId="12BE925B" w14:textId="77777777" w:rsidR="00FE1557" w:rsidRPr="0092620F" w:rsidRDefault="00FE1557" w:rsidP="00D95452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2DA63BD8" w14:textId="5B06D417" w:rsidR="00C30D6C" w:rsidRPr="00C30D6C" w:rsidRDefault="00C30D6C" w:rsidP="00C30D6C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Last month spending higher than income</w:t>
      </w:r>
    </w:p>
    <w:p w14:paraId="0AD1F836" w14:textId="54B7A35E" w:rsidR="00C30D6C" w:rsidRPr="00C30D6C" w:rsidRDefault="00C30D6C" w:rsidP="00C30D6C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Lawn mower parts costs very high.  Grateful to Merv for all work maintaining mowers</w:t>
      </w:r>
    </w:p>
    <w:p w14:paraId="2A90ABD7" w14:textId="31410775" w:rsidR="00C30D6C" w:rsidRPr="00C30D6C" w:rsidRDefault="00C30D6C" w:rsidP="00C30D6C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Transfer £1000 from CASSC account to CAPFA account – agreed</w:t>
      </w:r>
    </w:p>
    <w:p w14:paraId="1ED99DBD" w14:textId="06C76CEF" w:rsidR="00C30D6C" w:rsidRPr="00A16F95" w:rsidRDefault="00C30D6C" w:rsidP="00C30D6C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 xml:space="preserve"> Bowls club</w:t>
      </w:r>
      <w:r w:rsidR="00A16F95">
        <w:rPr>
          <w:bCs/>
        </w:rPr>
        <w:t xml:space="preserve"> water bill very high.  Colin will follow up</w:t>
      </w:r>
    </w:p>
    <w:p w14:paraId="20689F00" w14:textId="4D87BE65" w:rsidR="00A16F95" w:rsidRPr="00A16F95" w:rsidRDefault="00A16F95" w:rsidP="00C30D6C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Accounts accepted as true record</w:t>
      </w:r>
      <w:r>
        <w:rPr>
          <w:bCs/>
        </w:rPr>
        <w:tab/>
      </w:r>
      <w:r>
        <w:rPr>
          <w:bCs/>
        </w:rPr>
        <w:tab/>
        <w:t>Prop – Merv</w:t>
      </w:r>
    </w:p>
    <w:p w14:paraId="6BAFBCC4" w14:textId="04240675" w:rsidR="00A16F95" w:rsidRDefault="00A16F95" w:rsidP="00A16F95">
      <w:pPr>
        <w:pStyle w:val="NoSpacing"/>
        <w:ind w:left="4320" w:firstLine="720"/>
        <w:rPr>
          <w:b/>
        </w:rPr>
      </w:pPr>
      <w:r>
        <w:rPr>
          <w:bCs/>
        </w:rPr>
        <w:t>Sec - Alex</w:t>
      </w:r>
    </w:p>
    <w:p w14:paraId="71AC8B44" w14:textId="77777777" w:rsidR="00D95452" w:rsidRDefault="00D95452" w:rsidP="00D95452">
      <w:pPr>
        <w:pStyle w:val="NoSpacing"/>
        <w:rPr>
          <w:b/>
        </w:rPr>
      </w:pPr>
    </w:p>
    <w:p w14:paraId="1455346B" w14:textId="75186A6D" w:rsidR="008760C3" w:rsidRDefault="00144B03" w:rsidP="00D95452">
      <w:pPr>
        <w:pStyle w:val="NoSpacing"/>
        <w:rPr>
          <w:bCs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</w:p>
    <w:p w14:paraId="5B298D4A" w14:textId="01F29878" w:rsidR="00A16F95" w:rsidRDefault="00A16F95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4 games to go before season end</w:t>
      </w:r>
    </w:p>
    <w:p w14:paraId="0CE90ED4" w14:textId="085907B8" w:rsidR="00A16F95" w:rsidRDefault="00A16F95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Person looking after hedge is ill in hospital.  May be a problem</w:t>
      </w:r>
    </w:p>
    <w:p w14:paraId="76802DD1" w14:textId="793DDA62" w:rsidR="00A16F95" w:rsidRPr="00A16F95" w:rsidRDefault="007B48A4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Green will be dressed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41FE1864" w14:textId="5052B277" w:rsidR="00FE1557" w:rsidRDefault="007B48A4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Season has ended</w:t>
      </w:r>
    </w:p>
    <w:p w14:paraId="709ACCCB" w14:textId="59498C46" w:rsidR="007B48A4" w:rsidRDefault="007B48A4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Final arrangement to play on field not honoured</w:t>
      </w:r>
    </w:p>
    <w:p w14:paraId="5B01422D" w14:textId="77777777" w:rsidR="00D77D7D" w:rsidRDefault="00D77D7D" w:rsidP="00D77D7D">
      <w:pPr>
        <w:pStyle w:val="NoSpacing"/>
        <w:rPr>
          <w:b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04CC1F61" w14:textId="2BA9DFD0" w:rsidR="004B020B" w:rsidRPr="00D77D7D" w:rsidRDefault="007B48A4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Nothing to report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73D585A4" w14:textId="5A54969B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5A69246E" w14:textId="312D8A76" w:rsidR="007964BF" w:rsidRPr="007B48A4" w:rsidRDefault="007B48A4" w:rsidP="006F353B">
      <w:pPr>
        <w:pStyle w:val="NoSpacing"/>
        <w:numPr>
          <w:ilvl w:val="0"/>
          <w:numId w:val="5"/>
        </w:numPr>
        <w:rPr>
          <w:b/>
        </w:rPr>
      </w:pPr>
      <w:r>
        <w:rPr>
          <w:bCs/>
        </w:rPr>
        <w:t>Crick want to play on 10 Sept.  Pitch not marked out.  View was that they need to give more notice.</w:t>
      </w:r>
    </w:p>
    <w:p w14:paraId="2E6EDACC" w14:textId="0C55D2E7" w:rsidR="007B48A4" w:rsidRPr="000D3419" w:rsidRDefault="007B48A4" w:rsidP="006F353B">
      <w:pPr>
        <w:pStyle w:val="NoSpacing"/>
        <w:numPr>
          <w:ilvl w:val="0"/>
          <w:numId w:val="5"/>
        </w:numPr>
        <w:rPr>
          <w:b/>
        </w:rPr>
      </w:pPr>
      <w:r>
        <w:rPr>
          <w:bCs/>
        </w:rPr>
        <w:t>Subsequently the pitch was marked out mainly by Mike and his son</w:t>
      </w:r>
    </w:p>
    <w:p w14:paraId="5823A831" w14:textId="2C11DEA8" w:rsidR="00697F52" w:rsidRPr="00697F52" w:rsidRDefault="00697F52" w:rsidP="00A612C6">
      <w:pPr>
        <w:pStyle w:val="NoSpacing"/>
        <w:rPr>
          <w:b/>
        </w:rPr>
      </w:pP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3684DE03" w14:textId="27A54B7D" w:rsidR="0068038A" w:rsidRDefault="00F14294" w:rsidP="006F353B">
      <w:pPr>
        <w:pStyle w:val="NoSpacing"/>
        <w:numPr>
          <w:ilvl w:val="0"/>
          <w:numId w:val="7"/>
        </w:numPr>
      </w:pPr>
      <w:r>
        <w:t>Trial using high power pressure washer to be arranged</w:t>
      </w:r>
      <w:r w:rsidR="007B48A4">
        <w:tab/>
      </w:r>
      <w:r w:rsidR="007B48A4">
        <w:tab/>
      </w:r>
      <w:r w:rsidR="007B48A4">
        <w:tab/>
        <w:t>Mike and Rod</w:t>
      </w:r>
    </w:p>
    <w:p w14:paraId="5722AE43" w14:textId="68AB5C71" w:rsidR="00C376CF" w:rsidRDefault="00C376CF" w:rsidP="006F353B">
      <w:pPr>
        <w:pStyle w:val="NoSpacing"/>
        <w:numPr>
          <w:ilvl w:val="0"/>
          <w:numId w:val="7"/>
        </w:numPr>
      </w:pPr>
      <w:r>
        <w:t>Long Buckby Boys want to hire MUGA for 20 weeks from end September.  They will be made aware th</w:t>
      </w:r>
      <w:r w:rsidR="00A1158B">
        <w:t>at</w:t>
      </w:r>
      <w:r>
        <w:t xml:space="preserve"> when wet it may be unplayable</w:t>
      </w:r>
    </w:p>
    <w:p w14:paraId="23C89AB3" w14:textId="17DEF16B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C4E28DF" w14:textId="3E10C0A0" w:rsidR="0014705C" w:rsidRPr="00F14294" w:rsidRDefault="00634E8A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2 x </w:t>
      </w:r>
      <w:r w:rsidR="00F14294">
        <w:t>I</w:t>
      </w:r>
      <w:r w:rsidR="00616AF7">
        <w:t>mmersion heater timer</w:t>
      </w:r>
      <w:r w:rsidR="00AB064F">
        <w:t>s</w:t>
      </w:r>
      <w:r w:rsidR="00F14294">
        <w:t xml:space="preserve"> to be installed</w:t>
      </w:r>
      <w:r>
        <w:t xml:space="preserve"> </w:t>
      </w:r>
      <w:r w:rsidR="00C376CF">
        <w:tab/>
      </w:r>
      <w:r w:rsidR="00C376CF">
        <w:tab/>
      </w:r>
      <w:r w:rsidR="00C376CF">
        <w:tab/>
      </w:r>
      <w:r w:rsidR="00C376CF">
        <w:tab/>
      </w:r>
      <w:r w:rsidR="00F14294" w:rsidRPr="00C376CF">
        <w:t>Rod &amp; Mike</w:t>
      </w:r>
    </w:p>
    <w:p w14:paraId="68FCB2CA" w14:textId="006A65EB" w:rsidR="00F14294" w:rsidRPr="00F14294" w:rsidRDefault="00F14294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New bench </w:t>
      </w:r>
      <w:r w:rsidR="005E62B1">
        <w:t xml:space="preserve">(Bob’s) </w:t>
      </w:r>
      <w:r w:rsidR="00C376CF">
        <w:t>has</w:t>
      </w:r>
      <w:r>
        <w:t xml:space="preserve"> be</w:t>
      </w:r>
      <w:r w:rsidR="00C376CF">
        <w:t>en</w:t>
      </w:r>
      <w:r>
        <w:t xml:space="preserve"> installed </w:t>
      </w:r>
      <w:r w:rsidR="00C376CF">
        <w:t>by Martin</w:t>
      </w:r>
    </w:p>
    <w:p w14:paraId="67487039" w14:textId="2FEB84B3" w:rsidR="00F14294" w:rsidRPr="00F14294" w:rsidRDefault="00F14294" w:rsidP="002B6D98">
      <w:pPr>
        <w:pStyle w:val="NoSpacing"/>
        <w:numPr>
          <w:ilvl w:val="0"/>
          <w:numId w:val="2"/>
        </w:numPr>
        <w:rPr>
          <w:bCs/>
        </w:rPr>
      </w:pPr>
      <w:r>
        <w:t>Broken benches repai</w:t>
      </w:r>
      <w:r w:rsidR="005E62B1">
        <w:t xml:space="preserve">r </w:t>
      </w:r>
      <w:r w:rsidR="00C376CF">
        <w:t>completed</w:t>
      </w:r>
    </w:p>
    <w:p w14:paraId="7DC656B0" w14:textId="00DF8064" w:rsidR="00207D9B" w:rsidRPr="00C376CF" w:rsidRDefault="00C6033A" w:rsidP="002B6D98">
      <w:pPr>
        <w:pStyle w:val="NoSpacing"/>
        <w:numPr>
          <w:ilvl w:val="0"/>
          <w:numId w:val="2"/>
        </w:numPr>
        <w:rPr>
          <w:bCs/>
        </w:rPr>
      </w:pPr>
      <w:r w:rsidRPr="00634E8A">
        <w:rPr>
          <w:b/>
          <w:bCs/>
        </w:rPr>
        <w:t>Fi</w:t>
      </w:r>
      <w:r>
        <w:t xml:space="preserve"> </w:t>
      </w:r>
      <w:r w:rsidR="00C376CF">
        <w:t>has</w:t>
      </w:r>
      <w:r>
        <w:t xml:space="preserve"> repaint</w:t>
      </w:r>
      <w:r w:rsidR="00C376CF">
        <w:t>ed gents</w:t>
      </w:r>
      <w:r>
        <w:t xml:space="preserve"> toilet</w:t>
      </w:r>
      <w:r w:rsidR="00A1158B">
        <w:t>.  Many thanks, looks much better</w:t>
      </w:r>
    </w:p>
    <w:p w14:paraId="012CCF13" w14:textId="3FE81241" w:rsidR="00C376CF" w:rsidRDefault="00C376CF" w:rsidP="002B6D98">
      <w:pPr>
        <w:pStyle w:val="NoSpacing"/>
        <w:numPr>
          <w:ilvl w:val="0"/>
          <w:numId w:val="2"/>
        </w:numPr>
      </w:pPr>
      <w:r w:rsidRPr="00C376CF">
        <w:t>Cement fillets at</w:t>
      </w:r>
      <w:r>
        <w:t xml:space="preserve"> </w:t>
      </w:r>
      <w:r w:rsidRPr="00C376CF">
        <w:t>edges of roof tiles are degrading</w:t>
      </w:r>
      <w:r w:rsidR="00A1158B">
        <w:t>.</w:t>
      </w:r>
      <w:r>
        <w:t xml:space="preserve">  Specialist firms to be approached</w:t>
      </w:r>
    </w:p>
    <w:p w14:paraId="0B80882C" w14:textId="752B6503" w:rsidR="00C376CF" w:rsidRDefault="00C376CF" w:rsidP="00C376CF">
      <w:pPr>
        <w:pStyle w:val="NoSpacing"/>
        <w:numPr>
          <w:ilvl w:val="0"/>
          <w:numId w:val="2"/>
        </w:numPr>
      </w:pPr>
      <w:r>
        <w:t>Yoga will re-commence soon</w:t>
      </w:r>
    </w:p>
    <w:p w14:paraId="51FADFA1" w14:textId="4599BA80" w:rsidR="00C376CF" w:rsidRPr="00C376CF" w:rsidRDefault="00C376CF" w:rsidP="00C376CF">
      <w:pPr>
        <w:pStyle w:val="NoSpacing"/>
        <w:numPr>
          <w:ilvl w:val="0"/>
          <w:numId w:val="2"/>
        </w:numPr>
      </w:pPr>
      <w:r>
        <w:t>Sunday 17</w:t>
      </w:r>
      <w:r w:rsidRPr="00C376CF">
        <w:rPr>
          <w:vertAlign w:val="superscript"/>
        </w:rPr>
        <w:t>th</w:t>
      </w:r>
      <w:r>
        <w:t xml:space="preserve"> will be ‘Cycling for Cynthia’ event.  Gates to be open for 9.00</w:t>
      </w:r>
      <w:r>
        <w:tab/>
        <w:t>Roger</w:t>
      </w:r>
    </w:p>
    <w:p w14:paraId="25420D9A" w14:textId="77777777" w:rsidR="004E3F6F" w:rsidRPr="007D1B18" w:rsidRDefault="004E3F6F" w:rsidP="00C376CF">
      <w:pPr>
        <w:pStyle w:val="NoSpacing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5980C0E" w14:textId="7EDED320" w:rsidR="00647199" w:rsidRDefault="00C376CF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B</w:t>
      </w:r>
      <w:r w:rsidR="00F14294">
        <w:rPr>
          <w:bCs/>
        </w:rPr>
        <w:t>ig mower</w:t>
      </w:r>
      <w:r>
        <w:rPr>
          <w:bCs/>
        </w:rPr>
        <w:t xml:space="preserve"> ‘knuckle’ repairs complete.</w:t>
      </w:r>
    </w:p>
    <w:p w14:paraId="076C9525" w14:textId="768617E1" w:rsidR="002072E7" w:rsidRDefault="00C376CF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Small mower cutting rota to be re-circulated</w:t>
      </w:r>
    </w:p>
    <w:p w14:paraId="3813A3BF" w14:textId="5823311D" w:rsidR="008D75BF" w:rsidRPr="007169C4" w:rsidRDefault="00C376CF" w:rsidP="003E401A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Taylor’s Fun Day will go ahead on Saturday 9</w:t>
      </w:r>
      <w:r w:rsidRPr="00C376CF">
        <w:rPr>
          <w:bCs/>
          <w:vertAlign w:val="superscript"/>
        </w:rPr>
        <w:t>th</w:t>
      </w:r>
      <w:r>
        <w:rPr>
          <w:bCs/>
        </w:rPr>
        <w:t xml:space="preserve"> September 11.00 – 3.00.  Bar rota has been agreed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Martin, Rose &amp;Neil</w:t>
      </w:r>
    </w:p>
    <w:p w14:paraId="30574B1E" w14:textId="77777777" w:rsidR="002619B0" w:rsidRDefault="002619B0" w:rsidP="00323CD5">
      <w:pPr>
        <w:pStyle w:val="NoSpacing"/>
        <w:ind w:left="360"/>
        <w:rPr>
          <w:bCs/>
        </w:rPr>
      </w:pPr>
    </w:p>
    <w:p w14:paraId="4285AF82" w14:textId="77777777" w:rsidR="00DC3E8B" w:rsidRDefault="00DC3E8B" w:rsidP="00323CD5">
      <w:pPr>
        <w:pStyle w:val="NoSpacing"/>
        <w:ind w:left="360"/>
        <w:rPr>
          <w:bCs/>
        </w:rPr>
      </w:pPr>
    </w:p>
    <w:p w14:paraId="41A0F9D2" w14:textId="77777777" w:rsidR="00DC3E8B" w:rsidRDefault="00DC3E8B" w:rsidP="00323CD5">
      <w:pPr>
        <w:pStyle w:val="NoSpacing"/>
        <w:ind w:left="360"/>
        <w:rPr>
          <w:bCs/>
        </w:rPr>
      </w:pPr>
    </w:p>
    <w:p w14:paraId="348D2ECA" w14:textId="77777777" w:rsidR="00DC3E8B" w:rsidRPr="002619B0" w:rsidRDefault="00DC3E8B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lastRenderedPageBreak/>
        <w:t>Gym and playground</w:t>
      </w:r>
    </w:p>
    <w:p w14:paraId="33C9CDB2" w14:textId="75CCBE92" w:rsidR="00025460" w:rsidRDefault="00025460" w:rsidP="00025460">
      <w:pPr>
        <w:pStyle w:val="NoSpacing"/>
        <w:numPr>
          <w:ilvl w:val="0"/>
          <w:numId w:val="1"/>
        </w:numPr>
      </w:pPr>
      <w:r>
        <w:t>Only real problem is rubber chippings are thin or non-existent beneath ‘fall areas’</w:t>
      </w:r>
    </w:p>
    <w:p w14:paraId="70DE9849" w14:textId="7CD39FCA" w:rsidR="002E378E" w:rsidRDefault="00495F64" w:rsidP="001C0A0C">
      <w:pPr>
        <w:pStyle w:val="NoSpacing"/>
        <w:numPr>
          <w:ilvl w:val="0"/>
          <w:numId w:val="1"/>
        </w:numPr>
      </w:pPr>
      <w:r>
        <w:t xml:space="preserve">John Hutchins (who installed play equipment) has </w:t>
      </w:r>
      <w:r w:rsidR="00025460">
        <w:t>given quote for upgrading fenced-in chippings area to bonded rubber surface.  The price is not affordable.  Rod to communicate.</w:t>
      </w:r>
    </w:p>
    <w:p w14:paraId="3D174A17" w14:textId="725FE51B" w:rsidR="002E378E" w:rsidRDefault="00E621CC" w:rsidP="001C0A0C">
      <w:pPr>
        <w:pStyle w:val="NoSpacing"/>
        <w:numPr>
          <w:ilvl w:val="0"/>
          <w:numId w:val="1"/>
        </w:numPr>
      </w:pPr>
      <w:r>
        <w:t>Need working party to address</w:t>
      </w:r>
      <w:r w:rsidR="001064BF">
        <w:t xml:space="preserve"> the following:</w:t>
      </w:r>
      <w:r w:rsidR="00442E1E">
        <w:t xml:space="preserve"> (</w:t>
      </w:r>
      <w:r w:rsidR="00442E1E" w:rsidRPr="00E232FD">
        <w:rPr>
          <w:b/>
          <w:bCs/>
        </w:rPr>
        <w:t>No 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as yet</w:t>
      </w:r>
      <w:r w:rsidR="00442E1E"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t xml:space="preserve">Strengthen Basketball court </w:t>
      </w:r>
      <w:r w:rsidR="006122C8">
        <w:t>side fencing.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3396B1A8" w14:textId="77777777" w:rsidR="00445957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</w:p>
    <w:p w14:paraId="2CD885F8" w14:textId="4A4F51C6" w:rsidR="00445957" w:rsidRDefault="009F0FFD" w:rsidP="00445957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</w:t>
      </w:r>
      <w:r w:rsidR="00025460">
        <w:rPr>
          <w:bCs/>
        </w:rPr>
        <w:t>6</w:t>
      </w:r>
      <w:r w:rsidRPr="009F0FFD">
        <w:rPr>
          <w:bCs/>
          <w:vertAlign w:val="superscript"/>
        </w:rPr>
        <w:t>nd</w:t>
      </w:r>
      <w:r>
        <w:rPr>
          <w:bCs/>
        </w:rPr>
        <w:t xml:space="preserve"> </w:t>
      </w:r>
      <w:r w:rsidR="00025460">
        <w:rPr>
          <w:bCs/>
        </w:rPr>
        <w:t>September</w:t>
      </w:r>
      <w:r w:rsidR="00025460">
        <w:rPr>
          <w:bCs/>
        </w:rPr>
        <w:tab/>
        <w:t>- The Founder</w:t>
      </w:r>
    </w:p>
    <w:p w14:paraId="03D17946" w14:textId="77777777" w:rsidR="00025460" w:rsidRDefault="00025460" w:rsidP="009820B1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October film – The Girl in the Café?</w:t>
      </w:r>
    </w:p>
    <w:p w14:paraId="170D87C5" w14:textId="79237A5D" w:rsidR="009820B1" w:rsidRDefault="00025460" w:rsidP="009820B1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Children’s film for ½ term agreed for 20</w:t>
      </w:r>
      <w:r w:rsidRPr="00025460">
        <w:rPr>
          <w:bCs/>
          <w:vertAlign w:val="superscript"/>
        </w:rPr>
        <w:t>th</w:t>
      </w:r>
      <w:r>
        <w:rPr>
          <w:bCs/>
        </w:rPr>
        <w:t xml:space="preserve"> or 27</w:t>
      </w:r>
      <w:r w:rsidRPr="00025460">
        <w:rPr>
          <w:bCs/>
          <w:vertAlign w:val="superscript"/>
        </w:rPr>
        <w:t>th</w:t>
      </w:r>
      <w:r>
        <w:rPr>
          <w:bCs/>
        </w:rPr>
        <w:t xml:space="preserve"> October</w:t>
      </w:r>
      <w:r w:rsidR="00561816" w:rsidRPr="00561816">
        <w:rPr>
          <w:bCs/>
        </w:rPr>
        <w:t xml:space="preserve"> </w:t>
      </w:r>
    </w:p>
    <w:p w14:paraId="5AE93F22" w14:textId="333AFEB6" w:rsidR="006F0C48" w:rsidRPr="009820B1" w:rsidRDefault="00445957" w:rsidP="009820B1">
      <w:pPr>
        <w:pStyle w:val="NoSpacing"/>
        <w:numPr>
          <w:ilvl w:val="0"/>
          <w:numId w:val="1"/>
        </w:numPr>
        <w:rPr>
          <w:bCs/>
        </w:rPr>
      </w:pPr>
      <w:r w:rsidRPr="009820B1">
        <w:rPr>
          <w:bCs/>
        </w:rPr>
        <w:t>Social night</w:t>
      </w:r>
      <w:r w:rsidR="009820B1">
        <w:rPr>
          <w:bCs/>
        </w:rPr>
        <w:t xml:space="preserve"> </w:t>
      </w:r>
      <w:r w:rsidR="00025460">
        <w:rPr>
          <w:bCs/>
        </w:rPr>
        <w:t>planned for 15</w:t>
      </w:r>
      <w:r w:rsidR="00025460" w:rsidRPr="00025460">
        <w:rPr>
          <w:bCs/>
          <w:vertAlign w:val="superscript"/>
        </w:rPr>
        <w:t>th</w:t>
      </w:r>
      <w:r w:rsidR="00025460">
        <w:rPr>
          <w:bCs/>
        </w:rPr>
        <w:t xml:space="preserve"> September is cancelled due to funeral in village and use that day of village hall</w:t>
      </w:r>
    </w:p>
    <w:p w14:paraId="34A92E52" w14:textId="77777777" w:rsidR="009622F1" w:rsidRDefault="009622F1" w:rsidP="000630DF">
      <w:pPr>
        <w:pStyle w:val="NoSpacing"/>
        <w:rPr>
          <w:b/>
        </w:rPr>
      </w:pPr>
    </w:p>
    <w:p w14:paraId="03C7D896" w14:textId="5AD190B4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F62D3D" w14:textId="17D71F2E" w:rsidR="00E076EC" w:rsidRDefault="001064BF" w:rsidP="006F353B">
      <w:pPr>
        <w:pStyle w:val="NoSpacing"/>
        <w:numPr>
          <w:ilvl w:val="0"/>
          <w:numId w:val="6"/>
        </w:numPr>
      </w:pPr>
      <w:r w:rsidRPr="009D4CF7">
        <w:rPr>
          <w:b/>
          <w:bCs/>
          <w:i/>
          <w:iCs/>
        </w:rPr>
        <w:t>Toilets</w:t>
      </w:r>
      <w:r w:rsidR="009D4CF7">
        <w:t xml:space="preserve">. </w:t>
      </w:r>
      <w:r w:rsidR="007D0734">
        <w:t xml:space="preserve">Still waiting for more quotes.  </w:t>
      </w:r>
      <w:r w:rsidR="00251412">
        <w:t>Martin has sent plans etc to Simon Jones (Jonah)</w:t>
      </w:r>
      <w:r w:rsidR="00F47EF6">
        <w:t xml:space="preserve">.  Long Buckby Library have just </w:t>
      </w:r>
      <w:r w:rsidR="00CB45C1">
        <w:t xml:space="preserve">upgraded their toilets.  </w:t>
      </w:r>
      <w:r w:rsidR="00CB45C1" w:rsidRPr="00CB45C1">
        <w:rPr>
          <w:b/>
          <w:bCs/>
        </w:rPr>
        <w:t>Rod</w:t>
      </w:r>
      <w:r w:rsidR="00CB45C1">
        <w:t xml:space="preserve"> will contact them to see what they had done/paid.</w:t>
      </w:r>
    </w:p>
    <w:p w14:paraId="4214C9B3" w14:textId="78430D51" w:rsidR="0088124A" w:rsidRDefault="00207D9B" w:rsidP="000311CC">
      <w:pPr>
        <w:pStyle w:val="NoSpacing"/>
        <w:numPr>
          <w:ilvl w:val="0"/>
          <w:numId w:val="6"/>
        </w:numPr>
      </w:pPr>
      <w:r w:rsidRPr="009D4CF7">
        <w:rPr>
          <w:b/>
          <w:bCs/>
          <w:i/>
          <w:iCs/>
        </w:rPr>
        <w:t>Container</w:t>
      </w:r>
      <w:r>
        <w:t xml:space="preserve"> </w:t>
      </w:r>
      <w:r w:rsidR="00025460">
        <w:t>– see entry above</w:t>
      </w:r>
    </w:p>
    <w:p w14:paraId="3AE7B408" w14:textId="427F959E" w:rsidR="000311CC" w:rsidRPr="0088124A" w:rsidRDefault="000311CC" w:rsidP="008816DB">
      <w:pPr>
        <w:pStyle w:val="NoSpacing"/>
        <w:rPr>
          <w:b/>
          <w:bCs/>
        </w:rPr>
      </w:pPr>
    </w:p>
    <w:p w14:paraId="3C7B34F4" w14:textId="77777777" w:rsidR="003D1792" w:rsidRDefault="003D1792" w:rsidP="00C46730">
      <w:pPr>
        <w:pStyle w:val="NoSpacing"/>
        <w:rPr>
          <w:b/>
        </w:rPr>
      </w:pPr>
    </w:p>
    <w:p w14:paraId="164D2E67" w14:textId="6024C07B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655238">
        <w:rPr>
          <w:b/>
          <w:bCs/>
        </w:rPr>
        <w:t>1</w:t>
      </w:r>
      <w:r w:rsidR="00025460">
        <w:rPr>
          <w:b/>
          <w:bCs/>
        </w:rPr>
        <w:t>0</w:t>
      </w:r>
      <w:r w:rsidR="002072E7" w:rsidRPr="002072E7">
        <w:rPr>
          <w:b/>
          <w:bCs/>
          <w:vertAlign w:val="superscript"/>
        </w:rPr>
        <w:t>th</w:t>
      </w:r>
      <w:r w:rsidR="002072E7">
        <w:rPr>
          <w:b/>
          <w:bCs/>
        </w:rPr>
        <w:t xml:space="preserve"> </w:t>
      </w:r>
      <w:r w:rsidR="00025460">
        <w:rPr>
          <w:b/>
          <w:bCs/>
        </w:rPr>
        <w:t>Octo</w:t>
      </w:r>
      <w:r w:rsidR="00655238">
        <w:rPr>
          <w:b/>
          <w:bCs/>
        </w:rPr>
        <w:t xml:space="preserve">ber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3D1792">
        <w:rPr>
          <w:b/>
          <w:bCs/>
        </w:rPr>
        <w:t>3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8"/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EB43" w14:textId="77777777" w:rsidR="00B03452" w:rsidRDefault="00B03452" w:rsidP="00AE79F2">
      <w:pPr>
        <w:spacing w:after="0" w:line="240" w:lineRule="auto"/>
      </w:pPr>
      <w:r>
        <w:separator/>
      </w:r>
    </w:p>
  </w:endnote>
  <w:endnote w:type="continuationSeparator" w:id="0">
    <w:p w14:paraId="4D6251B9" w14:textId="77777777" w:rsidR="00B03452" w:rsidRDefault="00B03452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A691" w14:textId="77777777" w:rsidR="00B03452" w:rsidRDefault="00B03452" w:rsidP="00AE79F2">
      <w:pPr>
        <w:spacing w:after="0" w:line="240" w:lineRule="auto"/>
      </w:pPr>
      <w:r>
        <w:separator/>
      </w:r>
    </w:p>
  </w:footnote>
  <w:footnote w:type="continuationSeparator" w:id="0">
    <w:p w14:paraId="78EC5EBA" w14:textId="77777777" w:rsidR="00B03452" w:rsidRDefault="00B03452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8"/>
  </w:num>
  <w:num w:numId="2" w16cid:durableId="51581687">
    <w:abstractNumId w:val="12"/>
  </w:num>
  <w:num w:numId="3" w16cid:durableId="580329886">
    <w:abstractNumId w:val="10"/>
  </w:num>
  <w:num w:numId="4" w16cid:durableId="963854251">
    <w:abstractNumId w:val="7"/>
  </w:num>
  <w:num w:numId="5" w16cid:durableId="2024477366">
    <w:abstractNumId w:val="2"/>
  </w:num>
  <w:num w:numId="6" w16cid:durableId="962884940">
    <w:abstractNumId w:val="19"/>
  </w:num>
  <w:num w:numId="7" w16cid:durableId="593904186">
    <w:abstractNumId w:val="21"/>
  </w:num>
  <w:num w:numId="8" w16cid:durableId="1000085755">
    <w:abstractNumId w:val="3"/>
  </w:num>
  <w:num w:numId="9" w16cid:durableId="1138910928">
    <w:abstractNumId w:val="18"/>
  </w:num>
  <w:num w:numId="10" w16cid:durableId="1448768045">
    <w:abstractNumId w:val="15"/>
  </w:num>
  <w:num w:numId="11" w16cid:durableId="1565216286">
    <w:abstractNumId w:val="5"/>
  </w:num>
  <w:num w:numId="12" w16cid:durableId="1765688214">
    <w:abstractNumId w:val="0"/>
  </w:num>
  <w:num w:numId="13" w16cid:durableId="2109539511">
    <w:abstractNumId w:val="4"/>
  </w:num>
  <w:num w:numId="14" w16cid:durableId="59717938">
    <w:abstractNumId w:val="22"/>
  </w:num>
  <w:num w:numId="15" w16cid:durableId="1598517842">
    <w:abstractNumId w:val="20"/>
  </w:num>
  <w:num w:numId="16" w16cid:durableId="1758213152">
    <w:abstractNumId w:val="16"/>
  </w:num>
  <w:num w:numId="17" w16cid:durableId="2044868099">
    <w:abstractNumId w:val="9"/>
  </w:num>
  <w:num w:numId="18" w16cid:durableId="132407364">
    <w:abstractNumId w:val="11"/>
  </w:num>
  <w:num w:numId="19" w16cid:durableId="666860568">
    <w:abstractNumId w:val="14"/>
  </w:num>
  <w:num w:numId="20" w16cid:durableId="1383022885">
    <w:abstractNumId w:val="13"/>
  </w:num>
  <w:num w:numId="21" w16cid:durableId="555048619">
    <w:abstractNumId w:val="1"/>
  </w:num>
  <w:num w:numId="22" w16cid:durableId="1396273036">
    <w:abstractNumId w:val="6"/>
  </w:num>
  <w:num w:numId="23" w16cid:durableId="14866306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23652"/>
    <w:rsid w:val="00023739"/>
    <w:rsid w:val="00025460"/>
    <w:rsid w:val="00030967"/>
    <w:rsid w:val="000310A3"/>
    <w:rsid w:val="000311CC"/>
    <w:rsid w:val="0003621E"/>
    <w:rsid w:val="00037EB4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AA"/>
    <w:rsid w:val="00082BB6"/>
    <w:rsid w:val="00090C48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F84"/>
    <w:rsid w:val="000D2A1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94B"/>
    <w:rsid w:val="001D795D"/>
    <w:rsid w:val="001D7BE1"/>
    <w:rsid w:val="001E0827"/>
    <w:rsid w:val="001E1D89"/>
    <w:rsid w:val="001E2C09"/>
    <w:rsid w:val="001E457B"/>
    <w:rsid w:val="001E4F31"/>
    <w:rsid w:val="001F641E"/>
    <w:rsid w:val="001F6634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412"/>
    <w:rsid w:val="002515AF"/>
    <w:rsid w:val="00253557"/>
    <w:rsid w:val="002548A5"/>
    <w:rsid w:val="002559FB"/>
    <w:rsid w:val="002619B0"/>
    <w:rsid w:val="00262BE7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081A"/>
    <w:rsid w:val="002D2F90"/>
    <w:rsid w:val="002D5C2E"/>
    <w:rsid w:val="002E1223"/>
    <w:rsid w:val="002E378E"/>
    <w:rsid w:val="002F02D3"/>
    <w:rsid w:val="002F0D1E"/>
    <w:rsid w:val="002F30C2"/>
    <w:rsid w:val="002F360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02A2"/>
    <w:rsid w:val="003912F1"/>
    <w:rsid w:val="003943E2"/>
    <w:rsid w:val="00395AF8"/>
    <w:rsid w:val="0039601C"/>
    <w:rsid w:val="003A02B8"/>
    <w:rsid w:val="003A0702"/>
    <w:rsid w:val="003A6CB7"/>
    <w:rsid w:val="003A7B19"/>
    <w:rsid w:val="003B10C4"/>
    <w:rsid w:val="003B43D8"/>
    <w:rsid w:val="003B4586"/>
    <w:rsid w:val="003B4C38"/>
    <w:rsid w:val="003C4E4E"/>
    <w:rsid w:val="003C520A"/>
    <w:rsid w:val="003C56A2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401A"/>
    <w:rsid w:val="003E60AC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5F64"/>
    <w:rsid w:val="00496018"/>
    <w:rsid w:val="004A01E5"/>
    <w:rsid w:val="004A19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56CB"/>
    <w:rsid w:val="005C5E13"/>
    <w:rsid w:val="005C6C16"/>
    <w:rsid w:val="005C6E78"/>
    <w:rsid w:val="005C7A2B"/>
    <w:rsid w:val="005D2C98"/>
    <w:rsid w:val="005D386A"/>
    <w:rsid w:val="005D3A42"/>
    <w:rsid w:val="005D5237"/>
    <w:rsid w:val="005D65D2"/>
    <w:rsid w:val="005D6CAF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FD8"/>
    <w:rsid w:val="006122C8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524A4"/>
    <w:rsid w:val="0065491C"/>
    <w:rsid w:val="00654F61"/>
    <w:rsid w:val="00655238"/>
    <w:rsid w:val="00655567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847C6"/>
    <w:rsid w:val="00787D15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4030"/>
    <w:rsid w:val="008C1535"/>
    <w:rsid w:val="008C2482"/>
    <w:rsid w:val="008C3B1C"/>
    <w:rsid w:val="008C48FE"/>
    <w:rsid w:val="008C4D3E"/>
    <w:rsid w:val="008D281B"/>
    <w:rsid w:val="008D3226"/>
    <w:rsid w:val="008D3B26"/>
    <w:rsid w:val="008D61D7"/>
    <w:rsid w:val="008D6CCD"/>
    <w:rsid w:val="008D75BF"/>
    <w:rsid w:val="008E3583"/>
    <w:rsid w:val="008E53F8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53ABB"/>
    <w:rsid w:val="009622F1"/>
    <w:rsid w:val="00962AA4"/>
    <w:rsid w:val="00962D63"/>
    <w:rsid w:val="0096401F"/>
    <w:rsid w:val="00967435"/>
    <w:rsid w:val="00967F1C"/>
    <w:rsid w:val="00975973"/>
    <w:rsid w:val="009820B1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845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189D"/>
    <w:rsid w:val="00A04808"/>
    <w:rsid w:val="00A1158B"/>
    <w:rsid w:val="00A12352"/>
    <w:rsid w:val="00A1239B"/>
    <w:rsid w:val="00A12AA7"/>
    <w:rsid w:val="00A13060"/>
    <w:rsid w:val="00A1354F"/>
    <w:rsid w:val="00A16F95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1804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03452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95C06"/>
    <w:rsid w:val="00B9730E"/>
    <w:rsid w:val="00BA3A07"/>
    <w:rsid w:val="00BB4F09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6FF3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76CF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7A36"/>
    <w:rsid w:val="00C70A98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B45C1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5EF8"/>
    <w:rsid w:val="00D6765F"/>
    <w:rsid w:val="00D7640B"/>
    <w:rsid w:val="00D76561"/>
    <w:rsid w:val="00D77D7D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876"/>
    <w:rsid w:val="00E36D65"/>
    <w:rsid w:val="00E406AE"/>
    <w:rsid w:val="00E408F7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93BD1"/>
    <w:rsid w:val="00E9656E"/>
    <w:rsid w:val="00E977DB"/>
    <w:rsid w:val="00EA0419"/>
    <w:rsid w:val="00EA0718"/>
    <w:rsid w:val="00EA1884"/>
    <w:rsid w:val="00EA48FD"/>
    <w:rsid w:val="00EB19CE"/>
    <w:rsid w:val="00EB25D6"/>
    <w:rsid w:val="00EB5447"/>
    <w:rsid w:val="00EB66F4"/>
    <w:rsid w:val="00EC11E6"/>
    <w:rsid w:val="00EC1749"/>
    <w:rsid w:val="00EC255E"/>
    <w:rsid w:val="00EC2FF2"/>
    <w:rsid w:val="00EC4794"/>
    <w:rsid w:val="00EC64C2"/>
    <w:rsid w:val="00ED59DE"/>
    <w:rsid w:val="00ED5FE6"/>
    <w:rsid w:val="00EE1065"/>
    <w:rsid w:val="00EF4863"/>
    <w:rsid w:val="00EF7866"/>
    <w:rsid w:val="00F003FE"/>
    <w:rsid w:val="00F03BF3"/>
    <w:rsid w:val="00F04F03"/>
    <w:rsid w:val="00F10824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82E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B3D"/>
    <w:rsid w:val="00FA330B"/>
    <w:rsid w:val="00FA5093"/>
    <w:rsid w:val="00FA5D19"/>
    <w:rsid w:val="00FB07C2"/>
    <w:rsid w:val="00FB1152"/>
    <w:rsid w:val="00FB1DB7"/>
    <w:rsid w:val="00FB5367"/>
    <w:rsid w:val="00FB60F2"/>
    <w:rsid w:val="00FB68B7"/>
    <w:rsid w:val="00FB74D6"/>
    <w:rsid w:val="00FC12FB"/>
    <w:rsid w:val="00FC22B8"/>
    <w:rsid w:val="00FC4FBB"/>
    <w:rsid w:val="00FC62B1"/>
    <w:rsid w:val="00FC65F8"/>
    <w:rsid w:val="00FD023A"/>
    <w:rsid w:val="00FD03F6"/>
    <w:rsid w:val="00FD1283"/>
    <w:rsid w:val="00FD4163"/>
    <w:rsid w:val="00FD44FB"/>
    <w:rsid w:val="00FE0DCA"/>
    <w:rsid w:val="00FE1557"/>
    <w:rsid w:val="00FE1BD8"/>
    <w:rsid w:val="00FE2217"/>
    <w:rsid w:val="00FE24F4"/>
    <w:rsid w:val="00FE2D3F"/>
    <w:rsid w:val="00FE39D4"/>
    <w:rsid w:val="00FE41D8"/>
    <w:rsid w:val="00FE6798"/>
    <w:rsid w:val="00FF0F7B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 L I V E ! 1 0 8 1 2 7 0 4 7 . 1 < / d o c u m e n t i d >  
     < s e n d e r i d > N H A R P H A M < / s e n d e r i d >  
     < s e n d e r e m a i l > N H A R P H A M @ H C R L A W . C O M < / s e n d e r e m a i l >  
     < l a s t m o d i f i e d > 2 0 2 3 - 1 0 - 0 9 T 1 3 : 5 0 : 0 0 . 0 0 0 0 0 0 0 + 0 1 : 0 0 < / l a s t m o d i f i e d >  
     < d a t a b a s e > L I V E 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Neil Harpham</cp:lastModifiedBy>
  <cp:revision>2</cp:revision>
  <cp:lastPrinted>2023-10-09T12:49:00Z</cp:lastPrinted>
  <dcterms:created xsi:type="dcterms:W3CDTF">2023-10-09T12:50:00Z</dcterms:created>
  <dcterms:modified xsi:type="dcterms:W3CDTF">2023-10-09T12:50:00Z</dcterms:modified>
</cp:coreProperties>
</file>